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A1" w:rsidRPr="00B61146" w:rsidRDefault="000D6D13" w:rsidP="004B05A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New Construction </w:t>
      </w:r>
      <w:r w:rsidR="00D12298">
        <w:rPr>
          <w:rFonts w:ascii="Arial" w:hAnsi="Arial" w:cs="Arial"/>
          <w:b/>
          <w:sz w:val="24"/>
          <w:szCs w:val="24"/>
        </w:rPr>
        <w:t>Registration</w:t>
      </w:r>
      <w:r>
        <w:rPr>
          <w:rFonts w:ascii="Arial" w:hAnsi="Arial" w:cs="Arial"/>
          <w:b/>
          <w:sz w:val="24"/>
          <w:szCs w:val="24"/>
        </w:rPr>
        <w:t xml:space="preserve"> Template 1</w:t>
      </w:r>
    </w:p>
    <w:tbl>
      <w:tblPr>
        <w:tblW w:w="15026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788"/>
        <w:gridCol w:w="458"/>
        <w:gridCol w:w="164"/>
        <w:gridCol w:w="687"/>
        <w:gridCol w:w="82"/>
        <w:gridCol w:w="343"/>
        <w:gridCol w:w="1276"/>
        <w:gridCol w:w="269"/>
        <w:gridCol w:w="440"/>
        <w:gridCol w:w="850"/>
        <w:gridCol w:w="1114"/>
        <w:gridCol w:w="20"/>
        <w:gridCol w:w="284"/>
        <w:gridCol w:w="831"/>
        <w:gridCol w:w="444"/>
        <w:gridCol w:w="1134"/>
        <w:gridCol w:w="58"/>
        <w:gridCol w:w="851"/>
        <w:gridCol w:w="367"/>
        <w:gridCol w:w="814"/>
        <w:gridCol w:w="37"/>
        <w:gridCol w:w="425"/>
        <w:gridCol w:w="283"/>
        <w:gridCol w:w="533"/>
        <w:gridCol w:w="176"/>
        <w:gridCol w:w="1134"/>
      </w:tblGrid>
      <w:tr w:rsidR="00135F79" w:rsidRPr="00B61146" w:rsidTr="00135F79">
        <w:tc>
          <w:tcPr>
            <w:tcW w:w="7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3E45" w:rsidRPr="00B61146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B61146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New Water point Construction Registration Form</w:t>
            </w:r>
          </w:p>
        </w:tc>
        <w:tc>
          <w:tcPr>
            <w:tcW w:w="7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3E45" w:rsidRPr="00B61146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B61146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MoW 2015</w:t>
            </w:r>
          </w:p>
        </w:tc>
      </w:tr>
      <w:tr w:rsidR="00135F79" w:rsidRPr="00F23E45" w:rsidTr="00135F79">
        <w:trPr>
          <w:trHeight w:val="506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Implementing Agent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System Type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Submission </w:t>
            </w:r>
          </w:p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5F79" w:rsidRPr="00F23E45" w:rsidTr="00135F79">
        <w:trPr>
          <w:trHeight w:val="310"/>
        </w:trPr>
        <w:tc>
          <w:tcPr>
            <w:tcW w:w="1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Completion Date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45" w:rsidRPr="00F23E45" w:rsidRDefault="00F23E45" w:rsidP="004B05A1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5F79" w:rsidRPr="00F23E45" w:rsidTr="00135F79">
        <w:trPr>
          <w:trHeight w:val="494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sz w:val="20"/>
                <w:szCs w:val="20"/>
              </w:rPr>
              <w:t>Project Budget</w:t>
            </w:r>
          </w:p>
        </w:tc>
        <w:tc>
          <w:tcPr>
            <w:tcW w:w="3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sz w:val="20"/>
                <w:szCs w:val="20"/>
              </w:rPr>
              <w:t>Total Expenditure</w:t>
            </w:r>
          </w:p>
        </w:tc>
        <w:tc>
          <w:tcPr>
            <w:tcW w:w="48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45" w:rsidRPr="00F23E45" w:rsidRDefault="00F23E45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2C44" w:rsidRPr="00F23E45" w:rsidTr="003E2C44"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E2C44" w:rsidRPr="00F23E45" w:rsidRDefault="003E2C44" w:rsidP="003E2C44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MIS CONTRACT #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E2C44" w:rsidRPr="00F23E45" w:rsidRDefault="003E2C44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E2C44" w:rsidRPr="00F23E45" w:rsidRDefault="003E2C44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C44">
              <w:rPr>
                <w:rFonts w:ascii="Arial" w:hAnsi="Arial" w:cs="Arial"/>
                <w:b/>
                <w:bCs/>
                <w:sz w:val="20"/>
                <w:szCs w:val="20"/>
              </w:rPr>
              <w:t>PROJECT ID #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E2C44" w:rsidRPr="00F23E45" w:rsidRDefault="003E2C44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3E45" w:rsidRPr="00F23E45" w:rsidTr="00135F79">
        <w:tc>
          <w:tcPr>
            <w:tcW w:w="1502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3E45" w:rsidRPr="00F23E45" w:rsidRDefault="00F23E45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Water point data for all new WP’s constructed during the project</w:t>
            </w:r>
          </w:p>
        </w:tc>
      </w:tr>
      <w:tr w:rsidR="00135F79" w:rsidRPr="00F23E45" w:rsidTr="00135F79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F23E45" w:rsidRDefault="00135F79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F23E45" w:rsidRDefault="00135F79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LGA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F23E45" w:rsidRDefault="00135F79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Ward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F23E45" w:rsidRDefault="00135F79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F23E45" w:rsidRDefault="00135F79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Sub-village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F23E45" w:rsidRDefault="00135F79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WP Name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0D6D13" w:rsidRDefault="00135F79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13">
              <w:rPr>
                <w:rFonts w:ascii="Arial" w:hAnsi="Arial" w:cs="Arial"/>
                <w:b/>
                <w:bCs/>
                <w:sz w:val="20"/>
                <w:szCs w:val="20"/>
              </w:rPr>
              <w:t>Longitude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0D6D13" w:rsidRDefault="00135F79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13">
              <w:rPr>
                <w:rFonts w:ascii="Arial" w:hAnsi="Arial" w:cs="Arial"/>
                <w:b/>
                <w:bCs/>
                <w:sz w:val="20"/>
                <w:szCs w:val="20"/>
              </w:rPr>
              <w:t>Latitude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F23E45" w:rsidRDefault="00135F79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Completion Date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F23E45" w:rsidRDefault="00135F79" w:rsidP="00F23E45">
            <w:pPr>
              <w:spacing w:after="0" w:line="280" w:lineRule="atLeast"/>
              <w:ind w:left="-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WP Type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F79" w:rsidRPr="00F23E45" w:rsidRDefault="007023CB" w:rsidP="00F23E45">
            <w:pPr>
              <w:spacing w:after="0" w:line="280" w:lineRule="atLeast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135F79"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No. of Taps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F79" w:rsidRDefault="00135F79" w:rsidP="00135F79">
            <w:pPr>
              <w:spacing w:after="0" w:line="280" w:lineRule="atLeast"/>
              <w:ind w:left="-115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o</w:t>
            </w: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  <w:p w:rsidR="00135F79" w:rsidRPr="00F23E45" w:rsidRDefault="00135F79" w:rsidP="00135F79">
            <w:pPr>
              <w:spacing w:after="0" w:line="280" w:lineRule="atLeast"/>
              <w:ind w:left="-115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Funct Taps</w:t>
            </w: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236612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2957" w:rsidRDefault="003C2957">
            <w:pPr>
              <w:jc w:val="right"/>
              <w:rPr>
                <w:color w:val="000000"/>
              </w:rPr>
            </w:pPr>
          </w:p>
        </w:tc>
      </w:tr>
      <w:tr w:rsidR="003C2957" w:rsidRPr="00F23E45" w:rsidTr="00135F79"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Confirmation of Implementing Agent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Confirmation of Local Government Authority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957" w:rsidRPr="00F23E45" w:rsidTr="00135F79">
        <w:trPr>
          <w:trHeight w:val="58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45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957" w:rsidRPr="00F23E45" w:rsidRDefault="003C2957" w:rsidP="004B05A1">
            <w:pPr>
              <w:spacing w:after="0" w:line="280" w:lineRule="atLeast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0F7E" w:rsidRPr="00B61146" w:rsidRDefault="00020F7E">
      <w:pPr>
        <w:rPr>
          <w:rFonts w:ascii="Arial" w:hAnsi="Arial" w:cs="Arial"/>
          <w:b/>
          <w:sz w:val="24"/>
          <w:szCs w:val="24"/>
        </w:rPr>
      </w:pPr>
    </w:p>
    <w:sectPr w:rsidR="00020F7E" w:rsidRPr="00B61146" w:rsidSect="004B05A1">
      <w:pgSz w:w="16838" w:h="11906" w:orient="landscape"/>
      <w:pgMar w:top="851" w:right="113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A1"/>
    <w:rsid w:val="00020F7E"/>
    <w:rsid w:val="000D6D13"/>
    <w:rsid w:val="00135F79"/>
    <w:rsid w:val="002C4B3C"/>
    <w:rsid w:val="002E4D22"/>
    <w:rsid w:val="002E79AA"/>
    <w:rsid w:val="003C2957"/>
    <w:rsid w:val="003E2C44"/>
    <w:rsid w:val="004B05A1"/>
    <w:rsid w:val="00560D33"/>
    <w:rsid w:val="007023CB"/>
    <w:rsid w:val="00717620"/>
    <w:rsid w:val="00867491"/>
    <w:rsid w:val="00A91CC0"/>
    <w:rsid w:val="00B61146"/>
    <w:rsid w:val="00D12298"/>
    <w:rsid w:val="00D90D93"/>
    <w:rsid w:val="00F2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A1"/>
    <w:pPr>
      <w:spacing w:after="200" w:line="276" w:lineRule="auto"/>
    </w:pPr>
    <w:rPr>
      <w:rFonts w:cs="Mang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A1"/>
    <w:pPr>
      <w:spacing w:after="200" w:line="276" w:lineRule="auto"/>
    </w:pPr>
    <w:rPr>
      <w:rFonts w:cs="Mang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Mow</cp:lastModifiedBy>
  <cp:revision>2</cp:revision>
  <cp:lastPrinted>2015-10-08T10:27:00Z</cp:lastPrinted>
  <dcterms:created xsi:type="dcterms:W3CDTF">2018-06-13T08:25:00Z</dcterms:created>
  <dcterms:modified xsi:type="dcterms:W3CDTF">2018-06-13T08:25:00Z</dcterms:modified>
</cp:coreProperties>
</file>